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93" w:rsidRPr="00EE1AE8" w:rsidRDefault="009A17DB" w:rsidP="00CC3393">
      <w:pPr>
        <w:jc w:val="center"/>
        <w:rPr>
          <w:rFonts w:ascii="標楷體" w:eastAsia="標楷體" w:hAnsi="標楷體"/>
          <w:sz w:val="40"/>
          <w:szCs w:val="40"/>
        </w:rPr>
      </w:pPr>
      <w:r w:rsidRPr="00EE1AE8">
        <w:rPr>
          <w:rFonts w:ascii="標楷體" w:eastAsia="標楷體" w:hAnsi="標楷體" w:hint="eastAsia"/>
          <w:sz w:val="40"/>
          <w:szCs w:val="40"/>
        </w:rPr>
        <w:t>文光國小110學年度</w:t>
      </w:r>
      <w:r w:rsidR="005452EB" w:rsidRPr="005452EB">
        <w:rPr>
          <w:rFonts w:ascii="華康行書體" w:eastAsia="華康行書體" w:hAnsi="標楷體" w:hint="eastAsia"/>
          <w:sz w:val="44"/>
          <w:szCs w:val="44"/>
        </w:rPr>
        <w:t>自然探索</w:t>
      </w:r>
      <w:r w:rsidRPr="00EE1AE8">
        <w:rPr>
          <w:rFonts w:ascii="標楷體" w:eastAsia="標楷體" w:hAnsi="標楷體" w:hint="eastAsia"/>
          <w:sz w:val="40"/>
          <w:szCs w:val="40"/>
        </w:rPr>
        <w:t>夏令營</w:t>
      </w:r>
    </w:p>
    <w:p w:rsidR="00221FEC" w:rsidRPr="00EE1AE8" w:rsidRDefault="00DD48EE" w:rsidP="00CC339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活動簡章</w:t>
      </w:r>
    </w:p>
    <w:p w:rsidR="00EE1AE8" w:rsidRPr="00EE1AE8" w:rsidRDefault="00CC3393" w:rsidP="00EE1AE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參加對象: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110學年度</w:t>
      </w:r>
      <w:r w:rsidR="006E3401">
        <w:rPr>
          <w:rFonts w:ascii="標楷體" w:eastAsia="標楷體" w:hAnsi="標楷體" w:hint="eastAsia"/>
          <w:sz w:val="28"/>
          <w:szCs w:val="28"/>
        </w:rPr>
        <w:t>五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到六年級學生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(15位)</w:t>
      </w:r>
    </w:p>
    <w:p w:rsidR="009A17DB" w:rsidRPr="00EE1AE8" w:rsidRDefault="00EE1AE8" w:rsidP="00EE1AE8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若報名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人數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超過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15位，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由本校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代為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抽籤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決定</w:t>
      </w:r>
    </w:p>
    <w:p w:rsidR="009A17DB" w:rsidRPr="00EE1AE8" w:rsidRDefault="00CC3393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二、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活動場地:</w:t>
      </w:r>
      <w:r w:rsidR="006E3401">
        <w:rPr>
          <w:rFonts w:ascii="標楷體" w:eastAsia="標楷體" w:hAnsi="標楷體" w:hint="eastAsia"/>
          <w:sz w:val="28"/>
          <w:szCs w:val="28"/>
        </w:rPr>
        <w:t>如下課程表</w:t>
      </w:r>
    </w:p>
    <w:p w:rsidR="00CC3393" w:rsidRPr="00EE1AE8" w:rsidRDefault="00CC3393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三、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報名方式:本校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網站首頁G</w:t>
      </w:r>
      <w:r w:rsidR="00EE1AE8" w:rsidRPr="00EE1AE8">
        <w:rPr>
          <w:rFonts w:ascii="標楷體" w:eastAsia="標楷體" w:hAnsi="標楷體"/>
          <w:sz w:val="28"/>
          <w:szCs w:val="28"/>
        </w:rPr>
        <w:t>oogle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表單</w:t>
      </w:r>
    </w:p>
    <w:p w:rsidR="00CC3393" w:rsidRDefault="00CC3393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四、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報名時間:110年7月28日</w:t>
      </w:r>
      <w:r w:rsidR="00A315A9">
        <w:rPr>
          <w:rFonts w:ascii="標楷體" w:eastAsia="標楷體" w:hAnsi="標楷體" w:hint="eastAsia"/>
          <w:sz w:val="28"/>
          <w:szCs w:val="28"/>
        </w:rPr>
        <w:t>(三)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至8月3日</w:t>
      </w:r>
      <w:r w:rsidR="00A315A9">
        <w:rPr>
          <w:rFonts w:ascii="標楷體" w:eastAsia="標楷體" w:hAnsi="標楷體" w:hint="eastAsia"/>
          <w:sz w:val="28"/>
          <w:szCs w:val="28"/>
        </w:rPr>
        <w:t>(二)</w:t>
      </w:r>
    </w:p>
    <w:p w:rsidR="00EE1AE8" w:rsidRDefault="00EE1AE8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8523EC">
        <w:rPr>
          <w:rFonts w:ascii="標楷體" w:eastAsia="標楷體" w:hAnsi="標楷體" w:hint="eastAsia"/>
          <w:color w:val="FF0000"/>
          <w:sz w:val="28"/>
          <w:szCs w:val="28"/>
        </w:rPr>
        <w:t>因應疫情發展不確定性，仍請於上課前留意本校網頁訊息</w:t>
      </w:r>
    </w:p>
    <w:p w:rsidR="00A246F5" w:rsidRDefault="00A246F5">
      <w:pPr>
        <w:rPr>
          <w:rFonts w:ascii="標楷體" w:eastAsia="標楷體" w:hAnsi="標楷體"/>
          <w:sz w:val="28"/>
          <w:szCs w:val="28"/>
        </w:rPr>
      </w:pPr>
      <w:r w:rsidRPr="00A246F5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A246F5">
        <w:rPr>
          <w:rFonts w:ascii="標楷體" w:eastAsia="標楷體" w:hAnsi="標楷體" w:hint="eastAsia"/>
          <w:sz w:val="28"/>
          <w:szCs w:val="28"/>
        </w:rPr>
        <w:t>如有問題，請跟教導處上臻主任洽詢9264181#21</w:t>
      </w:r>
    </w:p>
    <w:p w:rsidR="00DD48EE" w:rsidRPr="00DD48EE" w:rsidRDefault="00DD48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CC3393" w:rsidRPr="00EE1AE8" w:rsidTr="008303B3">
        <w:tc>
          <w:tcPr>
            <w:tcW w:w="1696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52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74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74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9(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</w:p>
        </w:tc>
        <w:tc>
          <w:tcPr>
            <w:tcW w:w="2452" w:type="dxa"/>
            <w:vMerge w:val="restart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03B3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8303B3" w:rsidRPr="00EE1AE8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303B3" w:rsidRPr="00EE1A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D63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03B3" w:rsidRPr="00EE1AE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8303B3" w:rsidRPr="00EE1A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D63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03B3" w:rsidRPr="00EE1A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6E3401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(搭乘公車8:</w:t>
            </w:r>
            <w:r w:rsidR="007D63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0由</w:t>
            </w:r>
            <w:r w:rsid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</w:t>
            </w:r>
            <w:r w:rsidRP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校出發，12:</w:t>
            </w:r>
            <w:r w:rsidR="007D63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0返抵</w:t>
            </w:r>
            <w:bookmarkStart w:id="0" w:name="_GoBack"/>
            <w:bookmarkEnd w:id="0"/>
            <w:r w:rsidRP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學校</w:t>
            </w:r>
            <w:r w:rsid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，中午提供</w:t>
            </w:r>
            <w:r w:rsidR="00B7331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餐券</w:t>
            </w:r>
            <w:r w:rsid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返家用餐</w:t>
            </w:r>
            <w:r w:rsidRPr="002A3E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074" w:type="dxa"/>
          </w:tcPr>
          <w:p w:rsidR="008303B3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青螺-紅樹林、濕地生態與沙嘴介紹</w:t>
            </w:r>
          </w:p>
        </w:tc>
        <w:tc>
          <w:tcPr>
            <w:tcW w:w="2074" w:type="dxa"/>
          </w:tcPr>
          <w:p w:rsidR="008303B3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洪清林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</w:p>
        </w:tc>
        <w:tc>
          <w:tcPr>
            <w:tcW w:w="2452" w:type="dxa"/>
            <w:vMerge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303B3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池西-火山地形、潮間帶生態及文石生成介紹</w:t>
            </w:r>
          </w:p>
        </w:tc>
        <w:tc>
          <w:tcPr>
            <w:tcW w:w="2074" w:type="dxa"/>
          </w:tcPr>
          <w:p w:rsidR="008303B3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洪清林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</w:p>
        </w:tc>
        <w:tc>
          <w:tcPr>
            <w:tcW w:w="2452" w:type="dxa"/>
            <w:vMerge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303B3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北寮-火成岩、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沉積岩、浮石探索與風電介紹</w:t>
            </w:r>
          </w:p>
        </w:tc>
        <w:tc>
          <w:tcPr>
            <w:tcW w:w="2074" w:type="dxa"/>
          </w:tcPr>
          <w:p w:rsidR="008303B3" w:rsidRPr="00EE1AE8" w:rsidRDefault="006E3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洪清林</w:t>
            </w:r>
          </w:p>
        </w:tc>
      </w:tr>
    </w:tbl>
    <w:p w:rsidR="00CC3393" w:rsidRPr="00A246F5" w:rsidRDefault="00CC3393" w:rsidP="005452EB">
      <w:pPr>
        <w:rPr>
          <w:rFonts w:ascii="標楷體" w:eastAsia="標楷體" w:hAnsi="標楷體"/>
          <w:sz w:val="28"/>
          <w:szCs w:val="28"/>
        </w:rPr>
      </w:pPr>
    </w:p>
    <w:sectPr w:rsidR="00CC3393" w:rsidRPr="00A24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66" w:rsidRDefault="00A65866" w:rsidP="007D6316">
      <w:r>
        <w:separator/>
      </w:r>
    </w:p>
  </w:endnote>
  <w:endnote w:type="continuationSeparator" w:id="0">
    <w:p w:rsidR="00A65866" w:rsidRDefault="00A65866" w:rsidP="007D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66" w:rsidRDefault="00A65866" w:rsidP="007D6316">
      <w:r>
        <w:separator/>
      </w:r>
    </w:p>
  </w:footnote>
  <w:footnote w:type="continuationSeparator" w:id="0">
    <w:p w:rsidR="00A65866" w:rsidRDefault="00A65866" w:rsidP="007D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14A5"/>
    <w:multiLevelType w:val="hybridMultilevel"/>
    <w:tmpl w:val="3D86991C"/>
    <w:lvl w:ilvl="0" w:tplc="8C8658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B"/>
    <w:rsid w:val="000A338D"/>
    <w:rsid w:val="00221FEC"/>
    <w:rsid w:val="002A3EA9"/>
    <w:rsid w:val="005452EB"/>
    <w:rsid w:val="006E3401"/>
    <w:rsid w:val="007D6316"/>
    <w:rsid w:val="008303B3"/>
    <w:rsid w:val="008523EC"/>
    <w:rsid w:val="009A17DB"/>
    <w:rsid w:val="00A246F5"/>
    <w:rsid w:val="00A315A9"/>
    <w:rsid w:val="00A65866"/>
    <w:rsid w:val="00B73312"/>
    <w:rsid w:val="00CC3393"/>
    <w:rsid w:val="00DD48EE"/>
    <w:rsid w:val="00E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A1B79-83AC-4D88-B121-4A2D2F66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A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3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3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314</Characters>
  <Application>Microsoft Office Word</Application>
  <DocSecurity>0</DocSecurity>
  <Lines>2</Lines>
  <Paragraphs>1</Paragraphs>
  <ScaleCrop>false</ScaleCrop>
  <Company>WGPS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WGPS</dc:creator>
  <cp:keywords/>
  <dc:description/>
  <cp:lastModifiedBy>WGPS</cp:lastModifiedBy>
  <cp:revision>6</cp:revision>
  <dcterms:created xsi:type="dcterms:W3CDTF">2021-07-26T01:27:00Z</dcterms:created>
  <dcterms:modified xsi:type="dcterms:W3CDTF">2021-07-27T03:58:00Z</dcterms:modified>
</cp:coreProperties>
</file>